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B565" w14:textId="77777777" w:rsidR="0004586E" w:rsidRDefault="00640B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9628C" wp14:editId="78C63CA5">
                <wp:simplePos x="0" y="0"/>
                <wp:positionH relativeFrom="column">
                  <wp:posOffset>-863600</wp:posOffset>
                </wp:positionH>
                <wp:positionV relativeFrom="paragraph">
                  <wp:posOffset>12700</wp:posOffset>
                </wp:positionV>
                <wp:extent cx="5727700" cy="393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D576B" w14:textId="766190C0" w:rsidR="000813C4" w:rsidRPr="00115954" w:rsidRDefault="007A1FB0" w:rsidP="000813C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 w:rsidR="000813C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="000813C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 w:rsidR="000813C4" w:rsidRPr="0011595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13C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Continuous Learning at Home</w:t>
                            </w:r>
                          </w:p>
                          <w:p w14:paraId="0182A720" w14:textId="52789307" w:rsidR="00583200" w:rsidRPr="00115954" w:rsidRDefault="00583200" w:rsidP="005219A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9628C" id="Rectangle 7" o:spid="_x0000_s1026" style="position:absolute;margin-left:-68pt;margin-top:1pt;width:451pt;height:3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" fillcolor="#aeaaaa [2414]" stroked="f" strokeweight="1pt">
                <v:textbox>
                  <w:txbxContent>
                    <w:p w14:paraId="76AD576B" w14:textId="766190C0" w:rsidR="000813C4" w:rsidRPr="00115954" w:rsidRDefault="007A1FB0" w:rsidP="000813C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</w:t>
                      </w:r>
                      <w:r w:rsidR="000813C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="000813C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="000813C4" w:rsidRPr="0011595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13C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Continuous Learning at Home</w:t>
                      </w:r>
                    </w:p>
                    <w:p w14:paraId="0182A720" w14:textId="52789307" w:rsidR="00583200" w:rsidRPr="00115954" w:rsidRDefault="00583200" w:rsidP="005219A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D6C6AC" w14:textId="77777777" w:rsidR="00AE57BB" w:rsidRPr="00AE57BB" w:rsidRDefault="00AE57BB" w:rsidP="00AE57BB"/>
    <w:p w14:paraId="42908C60" w14:textId="77777777" w:rsidR="00AE57BB" w:rsidRPr="00AE57BB" w:rsidRDefault="00640B5E" w:rsidP="00AE57B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117116" wp14:editId="03414154">
                <wp:simplePos x="0" y="0"/>
                <wp:positionH relativeFrom="column">
                  <wp:posOffset>2387600</wp:posOffset>
                </wp:positionH>
                <wp:positionV relativeFrom="paragraph">
                  <wp:posOffset>34290</wp:posOffset>
                </wp:positionV>
                <wp:extent cx="4533900" cy="393192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8C51" w14:textId="67FBAE68" w:rsidR="00115954" w:rsidRPr="00115954" w:rsidRDefault="002914D3" w:rsidP="001159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Fourth</w:t>
                            </w:r>
                            <w:r w:rsidR="00203002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117116" id="Rectangle 8" o:spid="_x0000_s1027" style="position:absolute;margin-left:188pt;margin-top:2.7pt;width:357pt;height:30.9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" fillcolor="#005184" stroked="f" strokeweight="1pt">
                <v:textbox>
                  <w:txbxContent>
                    <w:p w14:paraId="48428C51" w14:textId="67FBAE68" w:rsidR="00115954" w:rsidRPr="00115954" w:rsidRDefault="002914D3" w:rsidP="001159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Fourth</w:t>
                      </w:r>
                      <w:r w:rsidR="00203002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14:paraId="3E661B30" w14:textId="77777777" w:rsidR="00AE57BB" w:rsidRPr="00AE57BB" w:rsidRDefault="00AE57BB" w:rsidP="00AE57BB"/>
    <w:p w14:paraId="72F885A1" w14:textId="0BA43E91" w:rsidR="000E3BC6" w:rsidRDefault="000E3BC6" w:rsidP="000E3BC6">
      <w:pPr>
        <w:pStyle w:val="Heading2"/>
        <w:rPr>
          <w:b/>
          <w:bCs/>
        </w:rPr>
      </w:pPr>
    </w:p>
    <w:p w14:paraId="44DE1F83" w14:textId="77777777" w:rsidR="000813C4" w:rsidRPr="00AE57BB" w:rsidRDefault="000813C4" w:rsidP="000813C4">
      <w:pPr>
        <w:pStyle w:val="Heading2"/>
        <w:rPr>
          <w:b/>
          <w:bCs/>
        </w:rPr>
      </w:pPr>
      <w:r>
        <w:rPr>
          <w:b/>
          <w:bCs/>
        </w:rPr>
        <w:t>Directions</w:t>
      </w:r>
    </w:p>
    <w:p w14:paraId="3816BDC0" w14:textId="74ABCD6D" w:rsidR="00F91518" w:rsidRPr="00305F29" w:rsidRDefault="00F91518" w:rsidP="00F9151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 w:rsidRPr="00305F90">
        <w:rPr>
          <w:rFonts w:ascii="Times New Roman" w:eastAsia="Times New Roman" w:hAnsi="Times New Roman" w:cs="Times New Roman"/>
        </w:rPr>
        <w:t>This weekly overview will help you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your child’s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continuous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 experience. As your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learns from home, we have created a schedule that considers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child’s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developmental readiness for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at each grade level and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the time commitment required of families to support that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learning.</w:t>
      </w:r>
    </w:p>
    <w:p w14:paraId="180040B3" w14:textId="77777777" w:rsidR="005219A4" w:rsidRDefault="005219A4" w:rsidP="000E3BC6">
      <w:pPr>
        <w:tabs>
          <w:tab w:val="left" w:pos="960"/>
        </w:tabs>
      </w:pPr>
    </w:p>
    <w:tbl>
      <w:tblPr>
        <w:tblStyle w:val="TableGrid"/>
        <w:tblpPr w:leftFromText="187" w:rightFromText="187" w:vertAnchor="text" w:tblpY="1"/>
        <w:tblW w:w="0" w:type="auto"/>
        <w:tblLook w:val="04A0" w:firstRow="1" w:lastRow="0" w:firstColumn="1" w:lastColumn="0" w:noHBand="0" w:noVBand="1"/>
      </w:tblPr>
      <w:tblGrid>
        <w:gridCol w:w="1551"/>
        <w:gridCol w:w="3774"/>
        <w:gridCol w:w="4025"/>
      </w:tblGrid>
      <w:tr w:rsidR="005219A4" w:rsidRPr="00F03B1C" w14:paraId="7E2D8098" w14:textId="1E16C23E" w:rsidTr="00305F29">
        <w:tc>
          <w:tcPr>
            <w:tcW w:w="5325" w:type="dxa"/>
            <w:gridSpan w:val="2"/>
            <w:shd w:val="clear" w:color="auto" w:fill="005184"/>
          </w:tcPr>
          <w:p w14:paraId="46B73042" w14:textId="61CD5AD7" w:rsidR="005219A4" w:rsidRPr="00F03B1C" w:rsidRDefault="005219A4" w:rsidP="00CC0061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00F03B1C">
              <w:rPr>
                <w:color w:val="FFFFFF" w:themeColor="background1"/>
              </w:rPr>
              <w:t>Week at a Glance</w:t>
            </w:r>
          </w:p>
        </w:tc>
        <w:tc>
          <w:tcPr>
            <w:tcW w:w="4025" w:type="dxa"/>
            <w:shd w:val="clear" w:color="auto" w:fill="005184"/>
          </w:tcPr>
          <w:p w14:paraId="6A267F91" w14:textId="3C79235C" w:rsidR="005219A4" w:rsidRPr="00F03B1C" w:rsidRDefault="005219A4" w:rsidP="00CC0061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00F03B1C">
              <w:rPr>
                <w:color w:val="FFFFFF" w:themeColor="background1"/>
              </w:rPr>
              <w:t>Family Guidance</w:t>
            </w:r>
          </w:p>
        </w:tc>
      </w:tr>
      <w:tr w:rsidR="005219A4" w:rsidRPr="00F03B1C" w14:paraId="40748DF1" w14:textId="61F8BC9C" w:rsidTr="00305F29">
        <w:tc>
          <w:tcPr>
            <w:tcW w:w="1551" w:type="dxa"/>
            <w:shd w:val="clear" w:color="auto" w:fill="D0CECE" w:themeFill="background2" w:themeFillShade="E6"/>
          </w:tcPr>
          <w:p w14:paraId="32AB3D75" w14:textId="489F025E" w:rsidR="005219A4" w:rsidRPr="00F03B1C" w:rsidRDefault="005219A4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 xml:space="preserve">Language Arts </w:t>
            </w:r>
          </w:p>
        </w:tc>
        <w:tc>
          <w:tcPr>
            <w:tcW w:w="3774" w:type="dxa"/>
          </w:tcPr>
          <w:p w14:paraId="04FE0781" w14:textId="680D71C2" w:rsidR="00D1498E" w:rsidRPr="004241C0" w:rsidRDefault="004241C0" w:rsidP="00F03B1C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be reading an informational text and answering comprehension questions.  </w:t>
            </w:r>
          </w:p>
          <w:p w14:paraId="66D20574" w14:textId="1E636998" w:rsidR="004241C0" w:rsidRPr="004241C0" w:rsidRDefault="004241C0" w:rsidP="00F03B1C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identify and analyze characters.</w:t>
            </w:r>
          </w:p>
          <w:p w14:paraId="66D69D98" w14:textId="3B1CB7AD" w:rsidR="004241C0" w:rsidRPr="008E225D" w:rsidRDefault="004241C0" w:rsidP="00F03B1C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compare two stories with related topics and identify the story elements of each one.</w:t>
            </w:r>
          </w:p>
          <w:p w14:paraId="57BF3B51" w14:textId="0D703EC7" w:rsidR="008E225D" w:rsidRPr="008E225D" w:rsidRDefault="008E225D" w:rsidP="00F03B1C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Write a personal narrative.</w:t>
            </w:r>
          </w:p>
          <w:p w14:paraId="26250E51" w14:textId="3503B965" w:rsidR="008E225D" w:rsidRPr="00F03B1C" w:rsidRDefault="008E225D" w:rsidP="00F03B1C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concepts previously covered in class: parts of speech, story sequence</w:t>
            </w:r>
          </w:p>
          <w:p w14:paraId="60EC42AC" w14:textId="020674FD" w:rsidR="002F452D" w:rsidRPr="00F03B1C" w:rsidRDefault="002F452D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6887A829" w14:textId="20888AA6" w:rsidR="002F452D" w:rsidRPr="006D144B" w:rsidRDefault="002F452D" w:rsidP="000813C4">
            <w:pPr>
              <w:pStyle w:val="ListParagraph"/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5" w:type="dxa"/>
          </w:tcPr>
          <w:p w14:paraId="50A45EBF" w14:textId="77777777" w:rsidR="009E586D" w:rsidRDefault="004241C0" w:rsidP="00B506EE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back to the text to find the evidence that supports the answers.</w:t>
            </w:r>
          </w:p>
          <w:p w14:paraId="6A9083F6" w14:textId="77777777" w:rsidR="004241C0" w:rsidRDefault="004241C0" w:rsidP="00B506EE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the characters in a story. What are the traits of the various characters?   How are they involved in the plot?  How does a character change throughout the story?</w:t>
            </w:r>
          </w:p>
          <w:p w14:paraId="7D8D6E73" w14:textId="77777777" w:rsidR="004241C0" w:rsidRDefault="004241C0" w:rsidP="00B506EE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a graphic organizer to </w:t>
            </w:r>
            <w:r w:rsidR="008E225D">
              <w:rPr>
                <w:sz w:val="22"/>
                <w:szCs w:val="22"/>
              </w:rPr>
              <w:t>identify parts of a story.</w:t>
            </w:r>
          </w:p>
          <w:p w14:paraId="1E688BD5" w14:textId="77839175" w:rsidR="008E225D" w:rsidRPr="00B506EE" w:rsidRDefault="008E225D" w:rsidP="00B506EE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the given prompts and share your ideas about each before beginning to write the story.</w:t>
            </w:r>
          </w:p>
        </w:tc>
      </w:tr>
      <w:tr w:rsidR="005219A4" w:rsidRPr="00F03B1C" w14:paraId="527E6516" w14:textId="2BC93815" w:rsidTr="00305F29">
        <w:trPr>
          <w:trHeight w:val="743"/>
        </w:trPr>
        <w:tc>
          <w:tcPr>
            <w:tcW w:w="1551" w:type="dxa"/>
            <w:shd w:val="clear" w:color="auto" w:fill="D0CECE" w:themeFill="background2" w:themeFillShade="E6"/>
          </w:tcPr>
          <w:p w14:paraId="527623F3" w14:textId="1A56CB7B" w:rsidR="005219A4" w:rsidRPr="00F03B1C" w:rsidRDefault="002F452D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Math</w:t>
            </w:r>
          </w:p>
        </w:tc>
        <w:tc>
          <w:tcPr>
            <w:tcW w:w="3774" w:type="dxa"/>
          </w:tcPr>
          <w:p w14:paraId="225FEFF9" w14:textId="413FF393" w:rsidR="0023440E" w:rsidRPr="006D144B" w:rsidRDefault="5A102EF6" w:rsidP="0023440E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05A15">
              <w:rPr>
                <w:rFonts w:ascii="Calibri" w:eastAsia="Calibri" w:hAnsi="Calibri" w:cs="Calibri"/>
                <w:sz w:val="22"/>
                <w:szCs w:val="22"/>
              </w:rPr>
              <w:t xml:space="preserve">In math, </w:t>
            </w:r>
            <w:r w:rsidR="0023440E">
              <w:rPr>
                <w:rFonts w:ascii="Calibri" w:eastAsia="Calibri" w:hAnsi="Calibri" w:cs="Calibri"/>
                <w:sz w:val="22"/>
                <w:szCs w:val="22"/>
              </w:rPr>
              <w:t xml:space="preserve">you will focus this week on converting improper fractions to mixed numbers and back.  </w:t>
            </w:r>
          </w:p>
          <w:p w14:paraId="5A24E8B8" w14:textId="34B3BD1D" w:rsidR="005219A4" w:rsidRPr="006D144B" w:rsidRDefault="0023440E" w:rsidP="006D144B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 will also look at multiplying a fraction by a whole number.  Remember, a whole number </w:t>
            </w:r>
            <w:r w:rsidR="007850A9">
              <w:rPr>
                <w:rFonts w:ascii="Calibri" w:eastAsia="Calibri" w:hAnsi="Calibri" w:cs="Calibri"/>
                <w:sz w:val="22"/>
                <w:szCs w:val="22"/>
              </w:rPr>
              <w:t>as a fraction over one is the same thing as that whole number.</w:t>
            </w:r>
          </w:p>
        </w:tc>
        <w:tc>
          <w:tcPr>
            <w:tcW w:w="4025" w:type="dxa"/>
          </w:tcPr>
          <w:p w14:paraId="484669F6" w14:textId="77777777" w:rsidR="005219A4" w:rsidRPr="007850A9" w:rsidRDefault="007850A9" w:rsidP="007850A9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Walk your child through the example problems at the top of the page and then allow them to explain to you how to solve the problem</w:t>
            </w:r>
          </w:p>
          <w:p w14:paraId="61793EF7" w14:textId="4EA5D584" w:rsidR="007850A9" w:rsidRPr="00F03B1C" w:rsidRDefault="007850A9" w:rsidP="007850A9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your child is having trouble and needs to “visualize” the problem, use items from home such as paper (cut in pieces), noodles, or anything you find.</w:t>
            </w:r>
          </w:p>
        </w:tc>
      </w:tr>
      <w:tr w:rsidR="005219A4" w:rsidRPr="00F03B1C" w14:paraId="27803A4E" w14:textId="0371728F" w:rsidTr="00305F29">
        <w:trPr>
          <w:trHeight w:val="806"/>
        </w:trPr>
        <w:tc>
          <w:tcPr>
            <w:tcW w:w="1551" w:type="dxa"/>
            <w:shd w:val="clear" w:color="auto" w:fill="D0CECE" w:themeFill="background2" w:themeFillShade="E6"/>
          </w:tcPr>
          <w:p w14:paraId="7115E79B" w14:textId="63E1CA40" w:rsidR="005219A4" w:rsidRPr="00F03B1C" w:rsidRDefault="002F452D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Social Studies</w:t>
            </w:r>
          </w:p>
        </w:tc>
        <w:tc>
          <w:tcPr>
            <w:tcW w:w="3774" w:type="dxa"/>
          </w:tcPr>
          <w:p w14:paraId="11268031" w14:textId="77777777" w:rsidR="005219A4" w:rsidRDefault="58A3D0C1" w:rsidP="00980108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 xml:space="preserve">This week, students will </w:t>
            </w:r>
            <w:r w:rsidR="00305F29">
              <w:rPr>
                <w:sz w:val="22"/>
                <w:szCs w:val="22"/>
              </w:rPr>
              <w:t xml:space="preserve">be reading through and answering questions from the Social Studies Weekly magazines.  </w:t>
            </w:r>
          </w:p>
          <w:p w14:paraId="401523D8" w14:textId="77777777" w:rsidR="00305F29" w:rsidRDefault="00305F29" w:rsidP="00980108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Regardless of which issue you have received, you need to read through the articles, taking note of key words, titles, </w:t>
            </w:r>
            <w:r>
              <w:rPr>
                <w:sz w:val="22"/>
                <w:szCs w:val="22"/>
              </w:rPr>
              <w:lastRenderedPageBreak/>
              <w:t>headings, and summary paragraphs.</w:t>
            </w:r>
          </w:p>
          <w:p w14:paraId="17DE26B7" w14:textId="35BBECB2" w:rsidR="00305F29" w:rsidRPr="00F03B1C" w:rsidRDefault="00305F29" w:rsidP="00980108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answer questions and puzzles on the back page of the magazine based on the reading.  All answers can be found in the text.  </w:t>
            </w:r>
          </w:p>
        </w:tc>
        <w:tc>
          <w:tcPr>
            <w:tcW w:w="4025" w:type="dxa"/>
          </w:tcPr>
          <w:p w14:paraId="081B3E44" w14:textId="35941C1B" w:rsidR="000E0271" w:rsidRPr="00F03B1C" w:rsidRDefault="58A3D0C1" w:rsidP="000E0271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lastRenderedPageBreak/>
              <w:t>This week, students will be a</w:t>
            </w:r>
            <w:r w:rsidR="00305F29">
              <w:rPr>
                <w:sz w:val="22"/>
                <w:szCs w:val="22"/>
              </w:rPr>
              <w:t xml:space="preserve">sked to answer questions in the Social Studies weekly magazine.  </w:t>
            </w:r>
          </w:p>
          <w:p w14:paraId="2EB9FC3B" w14:textId="77777777" w:rsidR="005219A4" w:rsidRDefault="00305F29" w:rsidP="00CC0061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Read through the articles with your child, sharing know</w:t>
            </w:r>
            <w:r w:rsidR="008F5887">
              <w:rPr>
                <w:rFonts w:eastAsiaTheme="minorEastAsia"/>
                <w:sz w:val="22"/>
                <w:szCs w:val="22"/>
              </w:rPr>
              <w:t>ledge from your own experiences.</w:t>
            </w:r>
          </w:p>
          <w:p w14:paraId="6B92AAF6" w14:textId="77777777" w:rsidR="008F5887" w:rsidRDefault="008F5887" w:rsidP="00CC0061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Do not answer the questions for your student, but encourage them 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 xml:space="preserve">to find the correct answers using titles, key words, and headings.  </w:t>
            </w:r>
          </w:p>
          <w:p w14:paraId="32448FD9" w14:textId="1F019900" w:rsidR="008F5887" w:rsidRPr="00F03B1C" w:rsidRDefault="008F5887" w:rsidP="00CC0061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Ask questions such as “why do you think they did that”, and “how do you feel about that” to encourage conversation and to guide understanding.</w:t>
            </w:r>
          </w:p>
        </w:tc>
      </w:tr>
      <w:tr w:rsidR="005219A4" w:rsidRPr="00F03B1C" w14:paraId="0154BE97" w14:textId="0B4F3EA5" w:rsidTr="00305F29">
        <w:trPr>
          <w:trHeight w:val="716"/>
        </w:trPr>
        <w:tc>
          <w:tcPr>
            <w:tcW w:w="1551" w:type="dxa"/>
            <w:shd w:val="clear" w:color="auto" w:fill="D0CECE" w:themeFill="background2" w:themeFillShade="E6"/>
          </w:tcPr>
          <w:p w14:paraId="55F8CF1D" w14:textId="783DF3B1" w:rsidR="005219A4" w:rsidRPr="00F03B1C" w:rsidRDefault="005219A4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lastRenderedPageBreak/>
              <w:t>Science</w:t>
            </w:r>
          </w:p>
        </w:tc>
        <w:tc>
          <w:tcPr>
            <w:tcW w:w="3774" w:type="dxa"/>
          </w:tcPr>
          <w:p w14:paraId="51CEEDAA" w14:textId="77777777" w:rsidR="008E225D" w:rsidRPr="004241C0" w:rsidRDefault="008E225D" w:rsidP="008E225D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be reading an informational text and answering comprehension questions.  </w:t>
            </w:r>
          </w:p>
          <w:p w14:paraId="06432868" w14:textId="6C5E802E" w:rsidR="005219A4" w:rsidRPr="00005A15" w:rsidRDefault="00B314F0" w:rsidP="008E225D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Students will read about the layers of the Earth’s surface and how they change during an earthquake.</w:t>
            </w:r>
          </w:p>
        </w:tc>
        <w:tc>
          <w:tcPr>
            <w:tcW w:w="4025" w:type="dxa"/>
          </w:tcPr>
          <w:p w14:paraId="40D004C4" w14:textId="77777777" w:rsidR="008E225D" w:rsidRDefault="008E225D" w:rsidP="008E225D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back to the text to find the evidence that supports the answers.</w:t>
            </w:r>
          </w:p>
          <w:p w14:paraId="7A22E600" w14:textId="7F1EDDAB" w:rsidR="005219A4" w:rsidRPr="00005A15" w:rsidRDefault="00B314F0" w:rsidP="008E225D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Identify and determine the meaning of new vocabulary.</w:t>
            </w:r>
            <w:bookmarkStart w:id="0" w:name="_GoBack"/>
            <w:bookmarkEnd w:id="0"/>
          </w:p>
        </w:tc>
      </w:tr>
      <w:tr w:rsidR="005219A4" w:rsidRPr="00F03B1C" w14:paraId="61DDEBED" w14:textId="27DE98B2" w:rsidTr="00305F29">
        <w:tc>
          <w:tcPr>
            <w:tcW w:w="1551" w:type="dxa"/>
            <w:shd w:val="clear" w:color="auto" w:fill="D0CECE" w:themeFill="background2" w:themeFillShade="E6"/>
          </w:tcPr>
          <w:p w14:paraId="2B2058D6" w14:textId="77777777" w:rsidR="005219A4" w:rsidRPr="00F03B1C" w:rsidRDefault="005219A4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 xml:space="preserve">Health and Physical Education </w:t>
            </w:r>
          </w:p>
        </w:tc>
        <w:tc>
          <w:tcPr>
            <w:tcW w:w="3774" w:type="dxa"/>
          </w:tcPr>
          <w:p w14:paraId="60B0F743" w14:textId="3A0FC8EC" w:rsidR="005219A4" w:rsidRPr="00F03B1C" w:rsidRDefault="00980108" w:rsidP="00CC0061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a walk</w:t>
            </w:r>
          </w:p>
          <w:p w14:paraId="5734199F" w14:textId="77777777" w:rsidR="005219A4" w:rsidRPr="00980108" w:rsidRDefault="00980108" w:rsidP="00980108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Help clean the house</w:t>
            </w:r>
          </w:p>
          <w:p w14:paraId="1C52EAF3" w14:textId="77777777" w:rsidR="00980108" w:rsidRPr="00980108" w:rsidRDefault="00980108" w:rsidP="00980108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a bike ride</w:t>
            </w:r>
          </w:p>
          <w:p w14:paraId="7C02FED7" w14:textId="6A422D72" w:rsidR="00980108" w:rsidRPr="00F03B1C" w:rsidRDefault="00980108" w:rsidP="00980108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Keep </w:t>
            </w:r>
            <w:r w:rsidR="000E0271">
              <w:rPr>
                <w:rFonts w:ascii="Calibri" w:eastAsia="Calibri" w:hAnsi="Calibri" w:cs="Calibri"/>
                <w:sz w:val="22"/>
                <w:szCs w:val="22"/>
              </w:rPr>
              <w:t>a diary of the foods you eat to talk to parents about.</w:t>
            </w:r>
          </w:p>
        </w:tc>
        <w:tc>
          <w:tcPr>
            <w:tcW w:w="4025" w:type="dxa"/>
          </w:tcPr>
          <w:p w14:paraId="77D70C51" w14:textId="0D840E1B" w:rsidR="005219A4" w:rsidRPr="00F03B1C" w:rsidRDefault="00980108" w:rsidP="00CC0061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Help your child find ways to keep moving such as taking a walk or riding their bike.</w:t>
            </w:r>
          </w:p>
          <w:p w14:paraId="5930E4DF" w14:textId="204FDA24" w:rsidR="005219A4" w:rsidRPr="00F03B1C" w:rsidRDefault="00980108" w:rsidP="00CC0061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the food groups and encourage healthy choices.</w:t>
            </w:r>
          </w:p>
          <w:p w14:paraId="2194A089" w14:textId="6762D9B9" w:rsidR="005219A4" w:rsidRPr="00F03B1C" w:rsidRDefault="49F57594" w:rsidP="00CC0061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 w:rsidRPr="00F03B1C">
              <w:rPr>
                <w:rFonts w:ascii="Calibri" w:eastAsia="Calibri" w:hAnsi="Calibri" w:cs="Calibri"/>
                <w:sz w:val="22"/>
                <w:szCs w:val="22"/>
              </w:rPr>
              <w:t>Create a list of physical activities to engage in daily.</w:t>
            </w:r>
          </w:p>
        </w:tc>
      </w:tr>
      <w:tr w:rsidR="005219A4" w:rsidRPr="00F03B1C" w14:paraId="3407F644" w14:textId="5DDF6044" w:rsidTr="00305F29">
        <w:trPr>
          <w:trHeight w:val="617"/>
        </w:trPr>
        <w:tc>
          <w:tcPr>
            <w:tcW w:w="1551" w:type="dxa"/>
            <w:shd w:val="clear" w:color="auto" w:fill="D0CECE" w:themeFill="background2" w:themeFillShade="E6"/>
          </w:tcPr>
          <w:p w14:paraId="19B0DEB2" w14:textId="3C8B91AB" w:rsidR="005219A4" w:rsidRPr="00F03B1C" w:rsidRDefault="005219A4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Art</w:t>
            </w:r>
            <w:r w:rsidR="002F452D" w:rsidRPr="00F03B1C">
              <w:rPr>
                <w:sz w:val="22"/>
                <w:szCs w:val="22"/>
              </w:rPr>
              <w:t>s</w:t>
            </w:r>
          </w:p>
        </w:tc>
        <w:tc>
          <w:tcPr>
            <w:tcW w:w="3774" w:type="dxa"/>
          </w:tcPr>
          <w:p w14:paraId="357002CE" w14:textId="422964BB" w:rsidR="000E0271" w:rsidRDefault="000E0271" w:rsidP="000E0271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 though you are stuck inside, take notice of how colorful your world is; the yellow banana, your brother’s red shirt, or your blue shoes.  </w:t>
            </w:r>
          </w:p>
          <w:p w14:paraId="32DAF5BD" w14:textId="132960B7" w:rsidR="000E0271" w:rsidRPr="00F03B1C" w:rsidRDefault="000E0271" w:rsidP="000E0271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a color wheel with household items.  </w:t>
            </w:r>
          </w:p>
          <w:p w14:paraId="434B95C3" w14:textId="78A5FEB5" w:rsidR="005219A4" w:rsidRPr="00F03B1C" w:rsidRDefault="000E0271" w:rsidP="00005A1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sure to include both the warm colors (red, orange, yellow), and the cool colors (green, blue, violet).  Look the blended colors such as red-orange and blue-green to add as well.  </w:t>
            </w:r>
          </w:p>
        </w:tc>
        <w:tc>
          <w:tcPr>
            <w:tcW w:w="4025" w:type="dxa"/>
          </w:tcPr>
          <w:p w14:paraId="225B6141" w14:textId="48741BB1" w:rsidR="005219A4" w:rsidRPr="00005A15" w:rsidRDefault="6CF78F99" w:rsidP="00005A15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05A15">
              <w:rPr>
                <w:sz w:val="22"/>
                <w:szCs w:val="22"/>
              </w:rPr>
              <w:t>Students will need assistance in gathering possible m</w:t>
            </w:r>
            <w:r w:rsidRPr="00005A15">
              <w:rPr>
                <w:rFonts w:ascii="Calibri" w:eastAsia="Calibri" w:hAnsi="Calibri" w:cs="Calibri"/>
                <w:sz w:val="22"/>
                <w:szCs w:val="22"/>
              </w:rPr>
              <w:t>aterials such as:</w:t>
            </w:r>
          </w:p>
          <w:p w14:paraId="24AB048C" w14:textId="4F066B30" w:rsidR="000E0271" w:rsidRPr="000E0271" w:rsidRDefault="000E0271" w:rsidP="00CC0061">
            <w:pPr>
              <w:numPr>
                <w:ilvl w:val="0"/>
                <w:numId w:val="3"/>
              </w:numPr>
              <w:tabs>
                <w:tab w:val="left" w:pos="960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Clothing, toys, or foods that can be used for their color wheels.</w:t>
            </w:r>
          </w:p>
          <w:p w14:paraId="66E9E6D0" w14:textId="54139D6F" w:rsidR="005219A4" w:rsidRPr="00F03B1C" w:rsidRDefault="005219A4" w:rsidP="000E0271">
            <w:pPr>
              <w:tabs>
                <w:tab w:val="left" w:pos="960"/>
              </w:tabs>
              <w:spacing w:line="259" w:lineRule="auto"/>
              <w:ind w:left="720"/>
              <w:rPr>
                <w:sz w:val="22"/>
                <w:szCs w:val="22"/>
              </w:rPr>
            </w:pPr>
          </w:p>
          <w:p w14:paraId="5D7CE8E4" w14:textId="25499C2C" w:rsidR="005219A4" w:rsidRPr="00F03B1C" w:rsidRDefault="005219A4" w:rsidP="00CC0061">
            <w:pPr>
              <w:tabs>
                <w:tab w:val="left" w:pos="960"/>
              </w:tabs>
              <w:ind w:left="360"/>
              <w:rPr>
                <w:sz w:val="22"/>
                <w:szCs w:val="22"/>
              </w:rPr>
            </w:pPr>
          </w:p>
        </w:tc>
      </w:tr>
      <w:tr w:rsidR="00C32F9E" w:rsidRPr="00F03B1C" w14:paraId="258481D1" w14:textId="77777777" w:rsidTr="00305F29">
        <w:trPr>
          <w:trHeight w:val="617"/>
        </w:trPr>
        <w:tc>
          <w:tcPr>
            <w:tcW w:w="1551" w:type="dxa"/>
            <w:shd w:val="clear" w:color="auto" w:fill="D0CECE" w:themeFill="background2" w:themeFillShade="E6"/>
          </w:tcPr>
          <w:p w14:paraId="52E830F8" w14:textId="0C3B5BD2" w:rsidR="00C32F9E" w:rsidRPr="00F03B1C" w:rsidRDefault="00C32F9E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M</w:t>
            </w:r>
            <w:r w:rsidRPr="00F03B1C">
              <w:t>usic</w:t>
            </w:r>
          </w:p>
        </w:tc>
        <w:tc>
          <w:tcPr>
            <w:tcW w:w="3774" w:type="dxa"/>
          </w:tcPr>
          <w:p w14:paraId="2843F9A7" w14:textId="77777777" w:rsidR="00C32F9E" w:rsidRDefault="00305F29" w:rsidP="00305F29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 a family member either by phone or from a social (6 foot) distance about their musical experience in life.</w:t>
            </w:r>
          </w:p>
          <w:p w14:paraId="287C45FF" w14:textId="77777777" w:rsidR="00305F29" w:rsidRDefault="00305F29" w:rsidP="00305F29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they play an instrument?  Have they ever? </w:t>
            </w:r>
          </w:p>
          <w:p w14:paraId="5E9591B0" w14:textId="77777777" w:rsidR="00305F29" w:rsidRDefault="00305F29" w:rsidP="00305F29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their favorite genre of music and why?</w:t>
            </w:r>
          </w:p>
          <w:p w14:paraId="465973B0" w14:textId="77777777" w:rsidR="00305F29" w:rsidRDefault="00305F29" w:rsidP="00305F29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their favorite song right now and why?</w:t>
            </w:r>
          </w:p>
          <w:p w14:paraId="30AB84DE" w14:textId="50711EFC" w:rsidR="00305F29" w:rsidRPr="00305F29" w:rsidRDefault="00305F29" w:rsidP="00305F29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How does music impact their daily lives?</w:t>
            </w:r>
          </w:p>
        </w:tc>
        <w:tc>
          <w:tcPr>
            <w:tcW w:w="4025" w:type="dxa"/>
          </w:tcPr>
          <w:p w14:paraId="3F150C45" w14:textId="2DFA10D4" w:rsidR="00C32F9E" w:rsidRPr="00F03B1C" w:rsidRDefault="007C194C" w:rsidP="00305F29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lastRenderedPageBreak/>
              <w:t xml:space="preserve">Interview: Students can be encouraged to craft questions about </w:t>
            </w:r>
            <w:r w:rsidR="0023683D" w:rsidRPr="00F03B1C">
              <w:rPr>
                <w:sz w:val="22"/>
                <w:szCs w:val="22"/>
              </w:rPr>
              <w:t>the impact of music in daily life.</w:t>
            </w:r>
          </w:p>
        </w:tc>
      </w:tr>
      <w:tr w:rsidR="00305F29" w:rsidRPr="00F03B1C" w14:paraId="64AF2024" w14:textId="1BFF6B04" w:rsidTr="00BD4831">
        <w:trPr>
          <w:trHeight w:val="635"/>
        </w:trPr>
        <w:tc>
          <w:tcPr>
            <w:tcW w:w="1551" w:type="dxa"/>
            <w:shd w:val="clear" w:color="auto" w:fill="D0CECE" w:themeFill="background2" w:themeFillShade="E6"/>
          </w:tcPr>
          <w:p w14:paraId="11E6DFD8" w14:textId="4A32557F" w:rsidR="00305F29" w:rsidRPr="00F03B1C" w:rsidRDefault="00305F29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lastRenderedPageBreak/>
              <w:t>Special Considerations for Special Populations</w:t>
            </w:r>
          </w:p>
        </w:tc>
        <w:tc>
          <w:tcPr>
            <w:tcW w:w="7799" w:type="dxa"/>
            <w:gridSpan w:val="2"/>
          </w:tcPr>
          <w:p w14:paraId="38997977" w14:textId="77777777" w:rsidR="00305F29" w:rsidRPr="00F03B1C" w:rsidRDefault="00305F29" w:rsidP="00CC0061">
            <w:r w:rsidRPr="00F03B1C">
              <w:rPr>
                <w:rFonts w:ascii="Calibri" w:hAnsi="Calibri"/>
                <w:color w:val="000000"/>
                <w:sz w:val="22"/>
                <w:szCs w:val="22"/>
              </w:rPr>
              <w:t>Extended time, frequent breaks, scaffolding, chunked assignments, use of graphic organizers, use of manipulatives, oral retell, repeated directions</w:t>
            </w:r>
          </w:p>
          <w:p w14:paraId="30B9396B" w14:textId="7C927B12" w:rsidR="00305F29" w:rsidRPr="00305F29" w:rsidRDefault="00305F29" w:rsidP="00305F29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</w:tr>
      <w:tr w:rsidR="008F5887" w:rsidRPr="00F03B1C" w14:paraId="479A5668" w14:textId="77777777" w:rsidTr="008F5887">
        <w:trPr>
          <w:trHeight w:val="515"/>
        </w:trPr>
        <w:tc>
          <w:tcPr>
            <w:tcW w:w="1551" w:type="dxa"/>
            <w:shd w:val="clear" w:color="auto" w:fill="D0CECE" w:themeFill="background2" w:themeFillShade="E6"/>
          </w:tcPr>
          <w:p w14:paraId="7059F8FC" w14:textId="41B3B975" w:rsidR="008F5887" w:rsidRPr="00F03B1C" w:rsidRDefault="008F5887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7799" w:type="dxa"/>
            <w:gridSpan w:val="2"/>
          </w:tcPr>
          <w:p w14:paraId="2E6DDBE9" w14:textId="77777777" w:rsidR="008F5887" w:rsidRPr="00F03B1C" w:rsidRDefault="008F5887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</w:tr>
    </w:tbl>
    <w:p w14:paraId="2D089A82" w14:textId="4F40528E" w:rsidR="00911DD3" w:rsidRDefault="00911DD3" w:rsidP="000E3BC6">
      <w:pPr>
        <w:pStyle w:val="Heading2"/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530"/>
        <w:gridCol w:w="2610"/>
        <w:gridCol w:w="5220"/>
      </w:tblGrid>
      <w:tr w:rsidR="00F05B0B" w:rsidRPr="00715591" w14:paraId="7824F8F4" w14:textId="77777777" w:rsidTr="00CA2E10">
        <w:trPr>
          <w:trHeight w:val="231"/>
        </w:trPr>
        <w:tc>
          <w:tcPr>
            <w:tcW w:w="1530" w:type="dxa"/>
            <w:shd w:val="clear" w:color="auto" w:fill="1F4E79" w:themeFill="accent5" w:themeFillShade="80"/>
          </w:tcPr>
          <w:p w14:paraId="6C22DE61" w14:textId="77777777" w:rsidR="00F05B0B" w:rsidRPr="00634A3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1F4E79" w:themeFill="accent5" w:themeFillShade="80"/>
          </w:tcPr>
          <w:p w14:paraId="10BA19DD" w14:textId="77777777" w:rsidR="00F05B0B" w:rsidRPr="00634A3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34A31"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Approximate Time Per Day</w:t>
            </w:r>
          </w:p>
        </w:tc>
        <w:tc>
          <w:tcPr>
            <w:tcW w:w="5220" w:type="dxa"/>
            <w:shd w:val="clear" w:color="auto" w:fill="1F4E79" w:themeFill="accent5" w:themeFillShade="80"/>
          </w:tcPr>
          <w:p w14:paraId="4E7EF90B" w14:textId="77777777" w:rsidR="00F05B0B" w:rsidRPr="00634A3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34A31"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Ideas for Student Activities</w:t>
            </w:r>
          </w:p>
        </w:tc>
      </w:tr>
      <w:tr w:rsidR="001B2DE8" w:rsidRPr="00715591" w14:paraId="02B44B9D" w14:textId="77777777" w:rsidTr="001B2DE8">
        <w:trPr>
          <w:trHeight w:val="26"/>
        </w:trPr>
        <w:tc>
          <w:tcPr>
            <w:tcW w:w="1530" w:type="dxa"/>
            <w:vMerge w:val="restart"/>
            <w:shd w:val="clear" w:color="auto" w:fill="C9C9C9" w:themeFill="accent3" w:themeFillTint="99"/>
          </w:tcPr>
          <w:p w14:paraId="0ED5AAB7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</w:rPr>
              <w:t>rd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5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2610" w:type="dxa"/>
            <w:shd w:val="clear" w:color="auto" w:fill="FFFFFF" w:themeFill="background1"/>
          </w:tcPr>
          <w:p w14:paraId="3602DEF6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10"/>
                <w:sz w:val="22"/>
                <w:szCs w:val="22"/>
              </w:rPr>
              <w:t xml:space="preserve">20 </w:t>
            </w: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 xml:space="preserve">minutes </w:t>
            </w:r>
          </w:p>
        </w:tc>
        <w:tc>
          <w:tcPr>
            <w:tcW w:w="5220" w:type="dxa"/>
            <w:shd w:val="clear" w:color="auto" w:fill="FFFFFF" w:themeFill="background1"/>
          </w:tcPr>
          <w:p w14:paraId="27304ADA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20 minutes of independent reading</w:t>
            </w:r>
          </w:p>
        </w:tc>
      </w:tr>
      <w:tr w:rsidR="00315AEB" w:rsidRPr="00715591" w14:paraId="322F9B4B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59C58546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996B3F7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35 Minutes</w:t>
            </w:r>
          </w:p>
        </w:tc>
        <w:tc>
          <w:tcPr>
            <w:tcW w:w="5220" w:type="dxa"/>
            <w:shd w:val="clear" w:color="auto" w:fill="FFFFFF" w:themeFill="background1"/>
          </w:tcPr>
          <w:p w14:paraId="7582B390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Reading/Research/Writing Lesson, Task, or Prompt focused on a particular text, genre, craft technique, or writing strategy followed by 15 minutes of independent writing based on the assignment at hand</w:t>
            </w:r>
          </w:p>
        </w:tc>
      </w:tr>
      <w:tr w:rsidR="00315AEB" w:rsidRPr="00715591" w14:paraId="3F61DB5B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67654903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3AEDDD8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30 Minutes</w:t>
            </w:r>
          </w:p>
        </w:tc>
        <w:tc>
          <w:tcPr>
            <w:tcW w:w="5220" w:type="dxa"/>
            <w:shd w:val="clear" w:color="auto" w:fill="FFFFFF" w:themeFill="background1"/>
          </w:tcPr>
          <w:p w14:paraId="56817492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Combination of Math Lesson, Activities, </w:t>
            </w: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Application practice</w:t>
            </w: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 or Games focused on</w:t>
            </w: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 concepts, skills, or content of unit </w:t>
            </w:r>
            <w:r w:rsidRPr="00BE0DD0"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2"/>
                <w:szCs w:val="22"/>
              </w:rPr>
              <w:t>(i.e. number sense, computation, problem solving</w:t>
            </w:r>
            <w:r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2"/>
                <w:szCs w:val="22"/>
              </w:rPr>
              <w:t>, etc.</w:t>
            </w:r>
            <w:r w:rsidRPr="00BE0DD0"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2"/>
                <w:szCs w:val="22"/>
              </w:rPr>
              <w:t>)</w:t>
            </w:r>
          </w:p>
        </w:tc>
      </w:tr>
      <w:tr w:rsidR="00315AEB" w:rsidRPr="00715591" w14:paraId="6D00410B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2829157D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B2A37AC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20 Minutes</w:t>
            </w:r>
          </w:p>
        </w:tc>
        <w:tc>
          <w:tcPr>
            <w:tcW w:w="5220" w:type="dxa"/>
            <w:shd w:val="clear" w:color="auto" w:fill="FFFFFF" w:themeFill="background1"/>
          </w:tcPr>
          <w:p w14:paraId="2DA6A477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Science/Social Studies activity or lesson connected to an overarching project or topic of study.</w:t>
            </w:r>
          </w:p>
        </w:tc>
      </w:tr>
      <w:tr w:rsidR="00315AEB" w:rsidRPr="00715591" w14:paraId="0F170153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3DCC3EB4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F8E5508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Flexible</w:t>
            </w:r>
          </w:p>
        </w:tc>
        <w:tc>
          <w:tcPr>
            <w:tcW w:w="5220" w:type="dxa"/>
            <w:shd w:val="clear" w:color="auto" w:fill="FFFFFF" w:themeFill="background1"/>
          </w:tcPr>
          <w:p w14:paraId="72610558" w14:textId="57236C33" w:rsidR="00F05B0B" w:rsidRPr="00715591" w:rsidRDefault="00A044BD" w:rsidP="009064D6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00A044BD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Specials (PE, Music, Art)</w:t>
            </w:r>
          </w:p>
        </w:tc>
      </w:tr>
    </w:tbl>
    <w:p w14:paraId="71ABEFFE" w14:textId="2639E9A6" w:rsidR="00F05B0B" w:rsidRDefault="00F05B0B" w:rsidP="00F05B0B"/>
    <w:p w14:paraId="2A34954D" w14:textId="56BD2F25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4B0D4281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16AB4F63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45"/>
      </w:tblGrid>
      <w:tr w:rsidR="00AF071A" w:rsidRPr="00AF071A" w14:paraId="3B789B6D" w14:textId="77777777" w:rsidTr="008F5887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40313986" w14:textId="68365B4A" w:rsidR="00AF071A" w:rsidRPr="00AF071A" w:rsidRDefault="00AF071A" w:rsidP="00AF071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71A">
              <w:rPr>
                <w:rFonts w:ascii="Calibri" w:hAnsi="Calibri" w:cs="Segoe UI"/>
                <w:sz w:val="22"/>
                <w:szCs w:val="22"/>
              </w:rPr>
              <w:t>For more information, please contact</w:t>
            </w:r>
            <w:r w:rsidR="009F3D04">
              <w:rPr>
                <w:rFonts w:ascii="Calibri" w:hAnsi="Calibri" w:cs="Segoe UI"/>
                <w:sz w:val="22"/>
                <w:szCs w:val="22"/>
              </w:rPr>
              <w:t>:</w:t>
            </w:r>
          </w:p>
        </w:tc>
      </w:tr>
      <w:tr w:rsidR="00AF071A" w:rsidRPr="00AF071A" w14:paraId="16E1756E" w14:textId="77777777" w:rsidTr="008F5887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F84F5" w14:textId="2F963A39" w:rsidR="00AF071A" w:rsidRPr="008F5887" w:rsidRDefault="008F5887" w:rsidP="009F3D04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8F5887">
              <w:rPr>
                <w:rFonts w:cstheme="minorHAnsi"/>
                <w:sz w:val="18"/>
                <w:szCs w:val="18"/>
              </w:rPr>
              <w:t>Mrs. Haymaker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B57F4C" w14:textId="7581633E" w:rsidR="00AF071A" w:rsidRPr="008F5887" w:rsidRDefault="007D0EA0" w:rsidP="008F5887">
            <w:pPr>
              <w:pStyle w:val="ListParagraph"/>
              <w:textAlignment w:val="baseline"/>
              <w:rPr>
                <w:rFonts w:cstheme="minorHAnsi"/>
                <w:sz w:val="18"/>
                <w:szCs w:val="18"/>
              </w:rPr>
            </w:pPr>
            <w:hyperlink r:id="rId10" w:history="1">
              <w:r w:rsidR="008F5887" w:rsidRPr="008F5887">
                <w:rPr>
                  <w:rStyle w:val="Hyperlink"/>
                  <w:rFonts w:cstheme="minorHAnsi"/>
                  <w:sz w:val="18"/>
                  <w:szCs w:val="18"/>
                </w:rPr>
                <w:t>Jhaymaker@foundationacad.org</w:t>
              </w:r>
            </w:hyperlink>
            <w:r w:rsidR="008F5887" w:rsidRPr="008F5887">
              <w:rPr>
                <w:rFonts w:cstheme="minorHAnsi"/>
                <w:sz w:val="18"/>
                <w:szCs w:val="18"/>
              </w:rPr>
              <w:t xml:space="preserve"> </w:t>
            </w:r>
            <w:r w:rsidR="00405E40">
              <w:rPr>
                <w:rFonts w:cstheme="minorHAnsi"/>
                <w:sz w:val="18"/>
                <w:szCs w:val="18"/>
              </w:rPr>
              <w:t xml:space="preserve">  :    </w:t>
            </w:r>
            <w:r w:rsidR="007850A9">
              <w:rPr>
                <w:rFonts w:cstheme="minorHAnsi"/>
                <w:sz w:val="18"/>
                <w:szCs w:val="18"/>
              </w:rPr>
              <w:t xml:space="preserve">Class Tag   : </w:t>
            </w:r>
          </w:p>
        </w:tc>
      </w:tr>
      <w:tr w:rsidR="00AF071A" w:rsidRPr="00AF071A" w14:paraId="4BEDE0E8" w14:textId="77777777" w:rsidTr="008F5887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62C93C" w14:textId="30EE895A" w:rsidR="00AF071A" w:rsidRPr="008F5887" w:rsidRDefault="008F5887" w:rsidP="009F3D04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8F5887">
              <w:rPr>
                <w:rFonts w:cstheme="minorHAnsi"/>
                <w:sz w:val="18"/>
                <w:szCs w:val="18"/>
              </w:rPr>
              <w:t>Ms. Stine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2EAE9F" w14:textId="03C922CC" w:rsidR="00AF071A" w:rsidRPr="008F5887" w:rsidRDefault="008F5887" w:rsidP="008F5887">
            <w:pPr>
              <w:textAlignment w:val="baseline"/>
              <w:rPr>
                <w:rFonts w:cstheme="minorHAnsi"/>
                <w:sz w:val="18"/>
                <w:szCs w:val="18"/>
              </w:rPr>
            </w:pPr>
            <w:r w:rsidRPr="008F5887">
              <w:rPr>
                <w:rFonts w:cstheme="minorHAnsi"/>
                <w:sz w:val="18"/>
                <w:szCs w:val="18"/>
              </w:rPr>
              <w:t xml:space="preserve">           </w:t>
            </w:r>
            <w:r w:rsidR="00F35BA6">
              <w:rPr>
                <w:rFonts w:cstheme="minorHAnsi"/>
                <w:sz w:val="18"/>
                <w:szCs w:val="18"/>
              </w:rPr>
              <w:t xml:space="preserve">  </w:t>
            </w:r>
            <w:r w:rsidRPr="008F5887">
              <w:rPr>
                <w:rFonts w:cstheme="minorHAnsi"/>
                <w:sz w:val="18"/>
                <w:szCs w:val="18"/>
              </w:rPr>
              <w:t xml:space="preserve">   </w:t>
            </w:r>
            <w:hyperlink r:id="rId11" w:history="1">
              <w:r w:rsidRPr="008F5887">
                <w:rPr>
                  <w:rStyle w:val="Hyperlink"/>
                  <w:rFonts w:cstheme="minorHAnsi"/>
                  <w:sz w:val="18"/>
                  <w:szCs w:val="18"/>
                </w:rPr>
                <w:t>kstine@foundationacad.org</w:t>
              </w:r>
            </w:hyperlink>
          </w:p>
        </w:tc>
      </w:tr>
      <w:tr w:rsidR="00F35BA6" w:rsidRPr="00AF071A" w14:paraId="0A43FA65" w14:textId="77777777" w:rsidTr="00F35BA6">
        <w:trPr>
          <w:trHeight w:val="177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9F846" w14:textId="75B36F5B" w:rsidR="00F35BA6" w:rsidRPr="008F5887" w:rsidRDefault="00F35BA6" w:rsidP="00F35BA6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Pepsny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6B2BE" w14:textId="17BD78AA" w:rsidR="00F35BA6" w:rsidRPr="008F5887" w:rsidRDefault="00F35BA6" w:rsidP="00F35BA6">
            <w:pPr>
              <w:ind w:left="720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spepsny@foundationacad.org</w:t>
            </w:r>
          </w:p>
        </w:tc>
      </w:tr>
      <w:tr w:rsidR="00F35BA6" w:rsidRPr="00AF071A" w14:paraId="43F6E6F2" w14:textId="77777777" w:rsidTr="00AC2BD9">
        <w:tc>
          <w:tcPr>
            <w:tcW w:w="1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E9A039" w14:textId="71C33900" w:rsidR="00F35BA6" w:rsidRPr="008F5887" w:rsidRDefault="00F35BA6" w:rsidP="00F35BA6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cstheme="minorHAnsi"/>
                <w:sz w:val="18"/>
                <w:szCs w:val="18"/>
              </w:rPr>
              <w:t>Fikenster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05E7D3B" w14:textId="21C08711" w:rsidR="00F35BA6" w:rsidRPr="008F5887" w:rsidRDefault="00F35BA6" w:rsidP="00F35BA6">
            <w:pPr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cfikentscher@foundationacad.org</w:t>
            </w:r>
          </w:p>
        </w:tc>
      </w:tr>
      <w:tr w:rsidR="00F35BA6" w:rsidRPr="00AF071A" w14:paraId="552EBB3E" w14:textId="77777777" w:rsidTr="00AC2BD9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6B9B0" w14:textId="1A2A5946" w:rsidR="00F35BA6" w:rsidRPr="008F5887" w:rsidRDefault="00F35BA6" w:rsidP="00F35BA6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8F5887">
              <w:rPr>
                <w:rFonts w:cstheme="minorHAnsi"/>
                <w:sz w:val="18"/>
                <w:szCs w:val="18"/>
              </w:rPr>
              <w:t xml:space="preserve">Mrs. </w:t>
            </w:r>
            <w:proofErr w:type="spellStart"/>
            <w:r w:rsidRPr="008F5887">
              <w:rPr>
                <w:rFonts w:cstheme="minorHAnsi"/>
                <w:sz w:val="18"/>
                <w:szCs w:val="18"/>
              </w:rPr>
              <w:t>Artrip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0E931F" w14:textId="3DAF9771" w:rsidR="00F35BA6" w:rsidRPr="00F35BA6" w:rsidRDefault="00F35BA6" w:rsidP="00F35BA6">
            <w:pPr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F35BA6">
              <w:rPr>
                <w:rFonts w:cstheme="minorHAnsi"/>
                <w:sz w:val="18"/>
                <w:szCs w:val="18"/>
              </w:rPr>
              <w:t>rartrip@foundationacad.org</w:t>
            </w:r>
          </w:p>
        </w:tc>
      </w:tr>
      <w:tr w:rsidR="00F35BA6" w:rsidRPr="00AF071A" w14:paraId="7B1448BA" w14:textId="77777777" w:rsidTr="008F5887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20F17" w14:textId="0EB0E35C" w:rsidR="00F35BA6" w:rsidRPr="008F5887" w:rsidRDefault="00F35BA6" w:rsidP="00F35BA6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8F5887">
              <w:rPr>
                <w:rFonts w:cstheme="minorHAnsi"/>
                <w:sz w:val="18"/>
                <w:szCs w:val="18"/>
              </w:rPr>
              <w:t>Mrs. M. Henderson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C6D634" w14:textId="62AF0DB2" w:rsidR="00F35BA6" w:rsidRPr="008F5887" w:rsidRDefault="00F35BA6" w:rsidP="00F35BA6">
            <w:pPr>
              <w:textAlignment w:val="baseline"/>
              <w:rPr>
                <w:rFonts w:cstheme="minorHAnsi"/>
                <w:sz w:val="18"/>
                <w:szCs w:val="18"/>
              </w:rPr>
            </w:pPr>
            <w:r w:rsidRPr="008F5887">
              <w:rPr>
                <w:rFonts w:cstheme="minorHAnsi"/>
                <w:sz w:val="18"/>
                <w:szCs w:val="18"/>
              </w:rPr>
              <w:t xml:space="preserve">               mhenderson@foundationacad.org</w:t>
            </w:r>
          </w:p>
        </w:tc>
      </w:tr>
      <w:tr w:rsidR="00F35BA6" w:rsidRPr="00AF071A" w14:paraId="7ED4A336" w14:textId="77777777" w:rsidTr="00AC2BD9">
        <w:tc>
          <w:tcPr>
            <w:tcW w:w="1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36FE7B" w14:textId="4B92F612" w:rsidR="00F35BA6" w:rsidRPr="008F5887" w:rsidRDefault="00F35BA6" w:rsidP="00F35BA6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8F5887">
              <w:rPr>
                <w:rFonts w:cstheme="minorHAnsi"/>
                <w:sz w:val="18"/>
                <w:szCs w:val="18"/>
              </w:rPr>
              <w:t>Ms. Kimani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686AC3" w14:textId="6B942159" w:rsidR="00F35BA6" w:rsidRPr="008F5887" w:rsidRDefault="00F35BA6" w:rsidP="00F35BA6">
            <w:pPr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8F5887">
              <w:rPr>
                <w:rFonts w:cstheme="minorHAnsi"/>
                <w:sz w:val="18"/>
                <w:szCs w:val="18"/>
              </w:rPr>
              <w:t>mkimani@foundationacad.org</w:t>
            </w:r>
          </w:p>
        </w:tc>
      </w:tr>
      <w:tr w:rsidR="00F35BA6" w:rsidRPr="00AF071A" w14:paraId="7656E856" w14:textId="77777777" w:rsidTr="00AC2BD9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64FCB" w14:textId="3B2AD870" w:rsidR="00F35BA6" w:rsidRPr="00AF071A" w:rsidRDefault="00F35BA6" w:rsidP="00F35B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ADA57" w14:textId="7DFBAD0D" w:rsidR="00F35BA6" w:rsidRPr="00AF071A" w:rsidRDefault="00F35BA6" w:rsidP="00F35BA6">
            <w:pPr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35BA6" w:rsidRPr="00AF071A" w14:paraId="49292757" w14:textId="77777777" w:rsidTr="008F5887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841E9" w14:textId="19C47671" w:rsidR="00F35BA6" w:rsidRDefault="00F35BA6" w:rsidP="00F35BA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055F62" w14:textId="75BE1F52" w:rsidR="00F35BA6" w:rsidRPr="00AF071A" w:rsidRDefault="00F35BA6" w:rsidP="00F35BA6">
            <w:pPr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F38C574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2A348C60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3D068884" w14:textId="15527DB7" w:rsidR="399A6FF9" w:rsidRDefault="399A6FF9" w:rsidP="399A6FF9">
      <w:pPr>
        <w:rPr>
          <w:rFonts w:ascii="Calibri" w:eastAsia="Calibri" w:hAnsi="Calibri" w:cs="Calibri"/>
          <w:b/>
          <w:bCs/>
          <w:color w:val="C00000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6D144B" w:rsidRPr="008834D9" w14:paraId="020F37D8" w14:textId="77777777" w:rsidTr="34389F16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1401" w14:textId="063403AE" w:rsidR="006D144B" w:rsidRPr="008834D9" w:rsidRDefault="006D144B" w:rsidP="00AF07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2B2537EC" w14:textId="77777777" w:rsidR="006D144B" w:rsidRPr="00F05B0B" w:rsidRDefault="006D144B" w:rsidP="00F05B0B"/>
    <w:sectPr w:rsidR="006D144B" w:rsidRPr="00F05B0B" w:rsidSect="002B7F5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CFD9" w14:textId="77777777" w:rsidR="007D0EA0" w:rsidRDefault="007D0EA0" w:rsidP="00780EC6">
      <w:r>
        <w:separator/>
      </w:r>
    </w:p>
  </w:endnote>
  <w:endnote w:type="continuationSeparator" w:id="0">
    <w:p w14:paraId="5DBE5089" w14:textId="77777777" w:rsidR="007D0EA0" w:rsidRDefault="007D0EA0" w:rsidP="00780EC6">
      <w:r>
        <w:continuationSeparator/>
      </w:r>
    </w:p>
  </w:endnote>
  <w:endnote w:type="continuationNotice" w:id="1">
    <w:p w14:paraId="38B0E21E" w14:textId="77777777" w:rsidR="007D0EA0" w:rsidRDefault="007D0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5902" w14:textId="77777777" w:rsidR="007D0EA0" w:rsidRDefault="007D0EA0" w:rsidP="00780EC6">
      <w:r>
        <w:separator/>
      </w:r>
    </w:p>
  </w:footnote>
  <w:footnote w:type="continuationSeparator" w:id="0">
    <w:p w14:paraId="2C34DF28" w14:textId="77777777" w:rsidR="007D0EA0" w:rsidRDefault="007D0EA0" w:rsidP="00780EC6">
      <w:r>
        <w:continuationSeparator/>
      </w:r>
    </w:p>
  </w:footnote>
  <w:footnote w:type="continuationNotice" w:id="1">
    <w:p w14:paraId="59B139A2" w14:textId="77777777" w:rsidR="007D0EA0" w:rsidRDefault="007D0E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D585" w14:textId="381C8F9B" w:rsidR="00640B5E" w:rsidRDefault="000813C4">
    <w:pPr>
      <w:pStyle w:val="Header"/>
    </w:pPr>
    <w:r>
      <w:rPr>
        <w:noProof/>
      </w:rPr>
      <w:drawing>
        <wp:inline distT="0" distB="0" distL="0" distR="0" wp14:anchorId="3ABDFD2F" wp14:editId="25A6BFAE">
          <wp:extent cx="3291840" cy="464820"/>
          <wp:effectExtent l="0" t="0" r="3810" b="0"/>
          <wp:docPr id="1" name="Picture 1" descr="AC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C69"/>
    <w:multiLevelType w:val="hybridMultilevel"/>
    <w:tmpl w:val="09021170"/>
    <w:lvl w:ilvl="0" w:tplc="FFA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786"/>
    <w:multiLevelType w:val="hybridMultilevel"/>
    <w:tmpl w:val="30907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4B1"/>
    <w:multiLevelType w:val="multilevel"/>
    <w:tmpl w:val="ECE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B1535"/>
    <w:multiLevelType w:val="multilevel"/>
    <w:tmpl w:val="7EA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C6719"/>
    <w:multiLevelType w:val="multilevel"/>
    <w:tmpl w:val="E3E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9E0CE2"/>
    <w:multiLevelType w:val="multilevel"/>
    <w:tmpl w:val="E49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D3986"/>
    <w:multiLevelType w:val="multilevel"/>
    <w:tmpl w:val="298E9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6E4B2A"/>
    <w:multiLevelType w:val="hybridMultilevel"/>
    <w:tmpl w:val="8D1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4941"/>
    <w:multiLevelType w:val="hybridMultilevel"/>
    <w:tmpl w:val="FFF2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1EC7"/>
    <w:multiLevelType w:val="hybridMultilevel"/>
    <w:tmpl w:val="E77A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2ADF"/>
    <w:multiLevelType w:val="multilevel"/>
    <w:tmpl w:val="D02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6B3205"/>
    <w:multiLevelType w:val="hybridMultilevel"/>
    <w:tmpl w:val="D8EC84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792B"/>
    <w:multiLevelType w:val="hybridMultilevel"/>
    <w:tmpl w:val="7BAA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804F4"/>
    <w:multiLevelType w:val="hybridMultilevel"/>
    <w:tmpl w:val="7D2A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215E"/>
    <w:multiLevelType w:val="hybridMultilevel"/>
    <w:tmpl w:val="91BA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6C02"/>
    <w:multiLevelType w:val="multilevel"/>
    <w:tmpl w:val="C3AA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AA0A73"/>
    <w:multiLevelType w:val="multilevel"/>
    <w:tmpl w:val="178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CC655B"/>
    <w:multiLevelType w:val="hybridMultilevel"/>
    <w:tmpl w:val="5B4A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23541"/>
    <w:multiLevelType w:val="hybridMultilevel"/>
    <w:tmpl w:val="82B6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0723"/>
    <w:multiLevelType w:val="hybridMultilevel"/>
    <w:tmpl w:val="FC0610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18"/>
  </w:num>
  <w:num w:numId="6">
    <w:abstractNumId w:val="13"/>
  </w:num>
  <w:num w:numId="7">
    <w:abstractNumId w:val="12"/>
  </w:num>
  <w:num w:numId="8">
    <w:abstractNumId w:val="14"/>
  </w:num>
  <w:num w:numId="9">
    <w:abstractNumId w:val="19"/>
  </w:num>
  <w:num w:numId="10">
    <w:abstractNumId w:val="16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3"/>
  </w:num>
  <w:num w:numId="16">
    <w:abstractNumId w:val="15"/>
  </w:num>
  <w:num w:numId="17">
    <w:abstractNumId w:val="10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F"/>
    <w:rsid w:val="00002894"/>
    <w:rsid w:val="00005A15"/>
    <w:rsid w:val="0004586E"/>
    <w:rsid w:val="00061552"/>
    <w:rsid w:val="000813C4"/>
    <w:rsid w:val="000E0271"/>
    <w:rsid w:val="000E3BC6"/>
    <w:rsid w:val="00105616"/>
    <w:rsid w:val="00115954"/>
    <w:rsid w:val="00134D39"/>
    <w:rsid w:val="0017531E"/>
    <w:rsid w:val="001819F6"/>
    <w:rsid w:val="0018689F"/>
    <w:rsid w:val="001B2DE8"/>
    <w:rsid w:val="001C4710"/>
    <w:rsid w:val="001C47CF"/>
    <w:rsid w:val="001E2DAB"/>
    <w:rsid w:val="00203002"/>
    <w:rsid w:val="0023440E"/>
    <w:rsid w:val="0023683D"/>
    <w:rsid w:val="00244655"/>
    <w:rsid w:val="00250D57"/>
    <w:rsid w:val="002914D3"/>
    <w:rsid w:val="002A798D"/>
    <w:rsid w:val="002B7F5A"/>
    <w:rsid w:val="002F338B"/>
    <w:rsid w:val="002F452D"/>
    <w:rsid w:val="00305F29"/>
    <w:rsid w:val="00313AA5"/>
    <w:rsid w:val="00315AEB"/>
    <w:rsid w:val="00350344"/>
    <w:rsid w:val="00351F43"/>
    <w:rsid w:val="00391559"/>
    <w:rsid w:val="00393030"/>
    <w:rsid w:val="003A58AE"/>
    <w:rsid w:val="00405E40"/>
    <w:rsid w:val="004162FB"/>
    <w:rsid w:val="004241C0"/>
    <w:rsid w:val="00445A49"/>
    <w:rsid w:val="004F539B"/>
    <w:rsid w:val="004F6B77"/>
    <w:rsid w:val="00501341"/>
    <w:rsid w:val="005219A4"/>
    <w:rsid w:val="005246B5"/>
    <w:rsid w:val="00583200"/>
    <w:rsid w:val="00590FEE"/>
    <w:rsid w:val="005978A7"/>
    <w:rsid w:val="005A1822"/>
    <w:rsid w:val="005B0E41"/>
    <w:rsid w:val="005E6247"/>
    <w:rsid w:val="005F3334"/>
    <w:rsid w:val="0060395B"/>
    <w:rsid w:val="00624375"/>
    <w:rsid w:val="00640B5E"/>
    <w:rsid w:val="0065222C"/>
    <w:rsid w:val="006557F3"/>
    <w:rsid w:val="00665ABE"/>
    <w:rsid w:val="006858D0"/>
    <w:rsid w:val="00691C64"/>
    <w:rsid w:val="0069B89E"/>
    <w:rsid w:val="006A24E5"/>
    <w:rsid w:val="006A6076"/>
    <w:rsid w:val="006D0A30"/>
    <w:rsid w:val="006D144B"/>
    <w:rsid w:val="006D4602"/>
    <w:rsid w:val="00736774"/>
    <w:rsid w:val="00752F24"/>
    <w:rsid w:val="00772D81"/>
    <w:rsid w:val="00780EC6"/>
    <w:rsid w:val="007850A9"/>
    <w:rsid w:val="007A1FB0"/>
    <w:rsid w:val="007C05C6"/>
    <w:rsid w:val="007C194C"/>
    <w:rsid w:val="007C75DA"/>
    <w:rsid w:val="007D0EA0"/>
    <w:rsid w:val="00806C6E"/>
    <w:rsid w:val="0086407D"/>
    <w:rsid w:val="008A02F1"/>
    <w:rsid w:val="008E107F"/>
    <w:rsid w:val="008E225D"/>
    <w:rsid w:val="008F1812"/>
    <w:rsid w:val="008F5887"/>
    <w:rsid w:val="009064D6"/>
    <w:rsid w:val="00906B38"/>
    <w:rsid w:val="00911DD3"/>
    <w:rsid w:val="0091321E"/>
    <w:rsid w:val="00932BBE"/>
    <w:rsid w:val="00980108"/>
    <w:rsid w:val="00991655"/>
    <w:rsid w:val="009A2E07"/>
    <w:rsid w:val="009A7544"/>
    <w:rsid w:val="009B408C"/>
    <w:rsid w:val="009E586D"/>
    <w:rsid w:val="009F3D04"/>
    <w:rsid w:val="00A044BD"/>
    <w:rsid w:val="00A059F6"/>
    <w:rsid w:val="00A73E9C"/>
    <w:rsid w:val="00A92B5D"/>
    <w:rsid w:val="00AE57BB"/>
    <w:rsid w:val="00AE633B"/>
    <w:rsid w:val="00AE6F93"/>
    <w:rsid w:val="00AF071A"/>
    <w:rsid w:val="00B05E63"/>
    <w:rsid w:val="00B314F0"/>
    <w:rsid w:val="00B506EE"/>
    <w:rsid w:val="00B7600F"/>
    <w:rsid w:val="00BC3169"/>
    <w:rsid w:val="00BE05A1"/>
    <w:rsid w:val="00BE097B"/>
    <w:rsid w:val="00BF5331"/>
    <w:rsid w:val="00C32F9E"/>
    <w:rsid w:val="00C72D02"/>
    <w:rsid w:val="00CA2E10"/>
    <w:rsid w:val="00CA5C05"/>
    <w:rsid w:val="00CB285B"/>
    <w:rsid w:val="00CC0061"/>
    <w:rsid w:val="00CD7154"/>
    <w:rsid w:val="00CF776D"/>
    <w:rsid w:val="00D00E40"/>
    <w:rsid w:val="00D1498E"/>
    <w:rsid w:val="00D363AF"/>
    <w:rsid w:val="00D43382"/>
    <w:rsid w:val="00D57609"/>
    <w:rsid w:val="00D64F68"/>
    <w:rsid w:val="00D75F32"/>
    <w:rsid w:val="00D82C1D"/>
    <w:rsid w:val="00D86021"/>
    <w:rsid w:val="00D91088"/>
    <w:rsid w:val="00DC0CA9"/>
    <w:rsid w:val="00DF5BDB"/>
    <w:rsid w:val="00E64D66"/>
    <w:rsid w:val="00E70081"/>
    <w:rsid w:val="00E84E3D"/>
    <w:rsid w:val="00E97AA2"/>
    <w:rsid w:val="00EB6AFB"/>
    <w:rsid w:val="00F03B1C"/>
    <w:rsid w:val="00F05B0B"/>
    <w:rsid w:val="00F179F0"/>
    <w:rsid w:val="00F35BA6"/>
    <w:rsid w:val="00F65C0A"/>
    <w:rsid w:val="00F87B48"/>
    <w:rsid w:val="00F91518"/>
    <w:rsid w:val="00FF3891"/>
    <w:rsid w:val="0149E2EC"/>
    <w:rsid w:val="01575B00"/>
    <w:rsid w:val="018032BD"/>
    <w:rsid w:val="0577B912"/>
    <w:rsid w:val="0890BCD4"/>
    <w:rsid w:val="08B142BE"/>
    <w:rsid w:val="0B6BFC19"/>
    <w:rsid w:val="0DA66DD6"/>
    <w:rsid w:val="0FAE4446"/>
    <w:rsid w:val="11ED1F04"/>
    <w:rsid w:val="12F61B77"/>
    <w:rsid w:val="13364F0B"/>
    <w:rsid w:val="16664CBF"/>
    <w:rsid w:val="172EB141"/>
    <w:rsid w:val="194FA46C"/>
    <w:rsid w:val="1B028C32"/>
    <w:rsid w:val="1B23CCFC"/>
    <w:rsid w:val="1BA680AF"/>
    <w:rsid w:val="1C7237E4"/>
    <w:rsid w:val="1CB7BD72"/>
    <w:rsid w:val="1D6D75C5"/>
    <w:rsid w:val="1DC18972"/>
    <w:rsid w:val="1E41D447"/>
    <w:rsid w:val="21B71C87"/>
    <w:rsid w:val="2257BDC8"/>
    <w:rsid w:val="2313A662"/>
    <w:rsid w:val="23A70D1E"/>
    <w:rsid w:val="244F64EE"/>
    <w:rsid w:val="2538EFEE"/>
    <w:rsid w:val="26787DF2"/>
    <w:rsid w:val="283D51C8"/>
    <w:rsid w:val="29851135"/>
    <w:rsid w:val="2B00E91D"/>
    <w:rsid w:val="2C0FA2E4"/>
    <w:rsid w:val="2C1A241F"/>
    <w:rsid w:val="2F305C83"/>
    <w:rsid w:val="2F9B8879"/>
    <w:rsid w:val="2FE4FFE1"/>
    <w:rsid w:val="303052B2"/>
    <w:rsid w:val="30D94670"/>
    <w:rsid w:val="30D9C5BB"/>
    <w:rsid w:val="33C98169"/>
    <w:rsid w:val="33D1E6AB"/>
    <w:rsid w:val="34002DA8"/>
    <w:rsid w:val="34389F16"/>
    <w:rsid w:val="34AD0E21"/>
    <w:rsid w:val="3576400E"/>
    <w:rsid w:val="36C49798"/>
    <w:rsid w:val="36EE8A92"/>
    <w:rsid w:val="37331C3B"/>
    <w:rsid w:val="3905C6F0"/>
    <w:rsid w:val="3906C2A2"/>
    <w:rsid w:val="399A6FF9"/>
    <w:rsid w:val="3A74EE97"/>
    <w:rsid w:val="3B04FE08"/>
    <w:rsid w:val="3C145681"/>
    <w:rsid w:val="3C349CD6"/>
    <w:rsid w:val="3DBB9196"/>
    <w:rsid w:val="3EE1FFD3"/>
    <w:rsid w:val="3EEC4E18"/>
    <w:rsid w:val="4203457B"/>
    <w:rsid w:val="46CD4B22"/>
    <w:rsid w:val="481498A1"/>
    <w:rsid w:val="48753CAF"/>
    <w:rsid w:val="489D823E"/>
    <w:rsid w:val="48A4C5CA"/>
    <w:rsid w:val="490C3AA1"/>
    <w:rsid w:val="49ADBA8B"/>
    <w:rsid w:val="49F57594"/>
    <w:rsid w:val="4AEB6EB6"/>
    <w:rsid w:val="4B46B6B2"/>
    <w:rsid w:val="4B6413CC"/>
    <w:rsid w:val="4B92C8E6"/>
    <w:rsid w:val="4C56198C"/>
    <w:rsid w:val="4CE746A6"/>
    <w:rsid w:val="4D23DACA"/>
    <w:rsid w:val="4E104EAD"/>
    <w:rsid w:val="51FE7812"/>
    <w:rsid w:val="52913995"/>
    <w:rsid w:val="52F72509"/>
    <w:rsid w:val="53682393"/>
    <w:rsid w:val="53F461E6"/>
    <w:rsid w:val="542F8873"/>
    <w:rsid w:val="5555AD1A"/>
    <w:rsid w:val="56DF96C0"/>
    <w:rsid w:val="56F0A7B8"/>
    <w:rsid w:val="575DD0D7"/>
    <w:rsid w:val="5770F43C"/>
    <w:rsid w:val="58A3D0C1"/>
    <w:rsid w:val="5A102EF6"/>
    <w:rsid w:val="5B4F07CF"/>
    <w:rsid w:val="5BA75082"/>
    <w:rsid w:val="5C5F39DC"/>
    <w:rsid w:val="5C837338"/>
    <w:rsid w:val="5D8BC8A3"/>
    <w:rsid w:val="5DC5F79B"/>
    <w:rsid w:val="5DD41CB3"/>
    <w:rsid w:val="5ED2C1E5"/>
    <w:rsid w:val="5F20007A"/>
    <w:rsid w:val="60990625"/>
    <w:rsid w:val="61367B95"/>
    <w:rsid w:val="62C1BC25"/>
    <w:rsid w:val="638E9E83"/>
    <w:rsid w:val="654AF32D"/>
    <w:rsid w:val="65795334"/>
    <w:rsid w:val="668BB5A1"/>
    <w:rsid w:val="676BA274"/>
    <w:rsid w:val="69079437"/>
    <w:rsid w:val="6ABE7E19"/>
    <w:rsid w:val="6C2E6127"/>
    <w:rsid w:val="6CF78F99"/>
    <w:rsid w:val="6DFB526C"/>
    <w:rsid w:val="6E3B2A46"/>
    <w:rsid w:val="6F81237A"/>
    <w:rsid w:val="7071CF27"/>
    <w:rsid w:val="70AF48FF"/>
    <w:rsid w:val="7100B069"/>
    <w:rsid w:val="710DDD66"/>
    <w:rsid w:val="72386022"/>
    <w:rsid w:val="7242D644"/>
    <w:rsid w:val="7486B043"/>
    <w:rsid w:val="75E340EB"/>
    <w:rsid w:val="79AEB04E"/>
    <w:rsid w:val="79D8A2C4"/>
    <w:rsid w:val="7B93A667"/>
    <w:rsid w:val="7D82F71C"/>
    <w:rsid w:val="7F1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7338"/>
  <w15:chartTrackingRefBased/>
  <w15:docId w15:val="{5669D1C2-DBDF-4A2F-8CBA-09576BF4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C6"/>
  </w:style>
  <w:style w:type="paragraph" w:styleId="Footer">
    <w:name w:val="footer"/>
    <w:basedOn w:val="Normal"/>
    <w:link w:val="Foot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C6"/>
  </w:style>
  <w:style w:type="table" w:styleId="TableGrid">
    <w:name w:val="Table Grid"/>
    <w:basedOn w:val="TableNormal"/>
    <w:uiPriority w:val="39"/>
    <w:rsid w:val="0059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05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05B0B"/>
  </w:style>
  <w:style w:type="character" w:customStyle="1" w:styleId="eop">
    <w:name w:val="eop"/>
    <w:basedOn w:val="DefaultParagraphFont"/>
    <w:rsid w:val="00F05B0B"/>
  </w:style>
  <w:style w:type="character" w:customStyle="1" w:styleId="spellingerror">
    <w:name w:val="spellingerror"/>
    <w:basedOn w:val="DefaultParagraphFont"/>
    <w:rsid w:val="00AF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tine@foundationacad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haymaker@foundationaca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F5BB747BC8D4CB652DE932CDE8531" ma:contentTypeVersion="7" ma:contentTypeDescription="Create a new document." ma:contentTypeScope="" ma:versionID="86433dd2941db6474495bb6c6aeed71d">
  <xsd:schema xmlns:xsd="http://www.w3.org/2001/XMLSchema" xmlns:xs="http://www.w3.org/2001/XMLSchema" xmlns:p="http://schemas.microsoft.com/office/2006/metadata/properties" xmlns:ns3="c902f7e0-67b2-4a50-88d2-619fa6522cd8" xmlns:ns4="5da3b409-4079-4168-93dc-dfe8ee493722" targetNamespace="http://schemas.microsoft.com/office/2006/metadata/properties" ma:root="true" ma:fieldsID="dcbed8c145e1daab4f31cdb4757c7a82" ns3:_="" ns4:_="">
    <xsd:import namespace="c902f7e0-67b2-4a50-88d2-619fa6522cd8"/>
    <xsd:import namespace="5da3b409-4079-4168-93dc-dfe8ee49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f7e0-67b2-4a50-88d2-619fa6522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3b409-4079-4168-93dc-dfe8ee49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A4887-A20B-4FF5-B6D2-FF1B93510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59662-37D9-4C11-8A59-0B906A1C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f7e0-67b2-4a50-88d2-619fa6522cd8"/>
    <ds:schemaRef ds:uri="5da3b409-4079-4168-93dc-dfe8ee49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1E1FD-326B-474B-8AA7-7E5A8808E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Stine</cp:lastModifiedBy>
  <cp:revision>2</cp:revision>
  <dcterms:created xsi:type="dcterms:W3CDTF">2020-04-24T11:57:00Z</dcterms:created>
  <dcterms:modified xsi:type="dcterms:W3CDTF">2020-04-24T11:57:00Z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0x010100034F5BB747BC8D4CB652DE932CDE8531</vt:lpwstr>
  </property>
</Properties>
</file>